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4AAD16" w14:textId="1DD1E6E1" w:rsidR="00E723A3" w:rsidRDefault="004F275E">
      <w:r>
        <w:t>Cultural Event frequency</w:t>
      </w:r>
    </w:p>
    <w:p w14:paraId="18930EA5" w14:textId="77777777" w:rsidR="004F275E" w:rsidRDefault="004F275E"/>
    <w:p w14:paraId="5CA59FAA" w14:textId="4B6BBACA" w:rsidR="004F275E" w:rsidRDefault="004F275E">
      <w:r>
        <w:t>Forcing by solar activity, relationship with temperature</w:t>
      </w:r>
    </w:p>
    <w:p w14:paraId="32BCCB76" w14:textId="77777777" w:rsidR="00B01BEE" w:rsidRDefault="00B01BEE"/>
    <w:p w14:paraId="0226AB19" w14:textId="207E923C" w:rsidR="00B01BEE" w:rsidRDefault="00B01BEE">
      <w:r>
        <w:t>Other relevant cycles</w:t>
      </w:r>
    </w:p>
    <w:p w14:paraId="4911D02A" w14:textId="77777777" w:rsidR="004F275E" w:rsidRDefault="004F275E"/>
    <w:p w14:paraId="7EE9C7EC" w14:textId="69A7A231" w:rsidR="004F275E" w:rsidRDefault="004F275E">
      <w:r>
        <w:t>Cross correlation between time series</w:t>
      </w:r>
    </w:p>
    <w:p w14:paraId="21A044AF" w14:textId="77777777" w:rsidR="00C21E86" w:rsidRDefault="00C21E86"/>
    <w:p w14:paraId="1C77BE80" w14:textId="77777777" w:rsidR="00C21E86" w:rsidRDefault="00C21E86"/>
    <w:p w14:paraId="38D3EE92" w14:textId="4433A88B" w:rsidR="00C21E86" w:rsidRDefault="00C21E86">
      <w:r w:rsidRPr="00856376">
        <w:rPr>
          <w:b/>
        </w:rPr>
        <w:t>Data</w:t>
      </w:r>
      <w:r>
        <w:t>:</w:t>
      </w:r>
    </w:p>
    <w:p w14:paraId="45D553B7" w14:textId="77777777" w:rsidR="000112EE" w:rsidRDefault="000112EE"/>
    <w:p w14:paraId="547DFFFF" w14:textId="00D2C011" w:rsidR="000112EE" w:rsidRDefault="000112EE" w:rsidP="009F589E">
      <w:pPr>
        <w:ind w:left="2160" w:firstLine="720"/>
      </w:pPr>
      <w:bookmarkStart w:id="0" w:name="OLE_LINK9"/>
      <w:bookmarkStart w:id="1" w:name="OLE_LINK10"/>
      <w:bookmarkStart w:id="2" w:name="OLE_LINK11"/>
      <w:r>
        <w:t>Frequency of Events in the last 2000 years.</w:t>
      </w:r>
    </w:p>
    <w:bookmarkEnd w:id="0"/>
    <w:bookmarkEnd w:id="1"/>
    <w:bookmarkEnd w:id="2"/>
    <w:p w14:paraId="3574281D" w14:textId="68248688" w:rsidR="00C21E86" w:rsidRDefault="000112EE" w:rsidP="00F87102">
      <w:pPr>
        <w:jc w:val="center"/>
      </w:pPr>
      <w:r>
        <w:rPr>
          <w:noProof/>
        </w:rPr>
        <w:drawing>
          <wp:inline distT="0" distB="0" distL="0" distR="0" wp14:anchorId="5C4A0E2F" wp14:editId="3C0B3616">
            <wp:extent cx="3162625" cy="1881694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obal_event_numbers_50_year_bin_from_0_to_2.0_ka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038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74B7" w14:textId="2D3C9679" w:rsidR="000112EE" w:rsidRDefault="000112EE" w:rsidP="000112EE">
      <w:r>
        <w:t>F</w:t>
      </w:r>
      <w:r>
        <w:t>requency of Events in the last 5</w:t>
      </w:r>
      <w:r>
        <w:t>000 years</w:t>
      </w:r>
      <w:r w:rsidR="007D225A">
        <w:t xml:space="preserve"> and then for the whole Holocene epoch</w:t>
      </w:r>
      <w:r>
        <w:t>.</w:t>
      </w:r>
      <w:r w:rsidR="009F589E">
        <w:t xml:space="preserve"> But events are clustered in the nearest thousands like (3Ka, 4Ka, 5Ka) which are misleading.</w:t>
      </w:r>
    </w:p>
    <w:p w14:paraId="24A78123" w14:textId="1B28D027" w:rsidR="004F275E" w:rsidRDefault="000112EE">
      <w:r>
        <w:rPr>
          <w:noProof/>
        </w:rPr>
        <w:drawing>
          <wp:inline distT="0" distB="0" distL="0" distR="0" wp14:anchorId="095B4B03" wp14:editId="23453E90">
            <wp:extent cx="2720406" cy="225787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lobal_event_numbers_50_year_bin_from_0_to_5.005_k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815" cy="22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5A" w:rsidRPr="007D225A">
        <w:rPr>
          <w:noProof/>
        </w:rPr>
        <w:t xml:space="preserve"> </w:t>
      </w:r>
      <w:r w:rsidR="007D225A">
        <w:rPr>
          <w:noProof/>
        </w:rPr>
        <w:drawing>
          <wp:inline distT="0" distB="0" distL="0" distR="0" wp14:anchorId="1C3A71D0" wp14:editId="1DD270C2">
            <wp:extent cx="2756680" cy="2284205"/>
            <wp:effectExtent l="0" t="0" r="1206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lobal_event_numbers_0.05_year_bin_from_0_to_12.005_k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39" cy="23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D144" w14:textId="35CDD200" w:rsidR="009F589E" w:rsidRDefault="009F589E"/>
    <w:p w14:paraId="1481D8FA" w14:textId="77777777" w:rsidR="00E00E1D" w:rsidRDefault="00E00E1D"/>
    <w:p w14:paraId="546D9E40" w14:textId="77777777" w:rsidR="00E00E1D" w:rsidRDefault="00E00E1D"/>
    <w:p w14:paraId="0C5CD645" w14:textId="40A9E780" w:rsidR="00BA5DB1" w:rsidRDefault="00BA5DB1">
      <w:r>
        <w:br w:type="page"/>
      </w:r>
    </w:p>
    <w:p w14:paraId="5122FAAE" w14:textId="77777777" w:rsidR="00E00E1D" w:rsidRDefault="00E00E1D"/>
    <w:p w14:paraId="6094C073" w14:textId="77777777" w:rsidR="00E00E1D" w:rsidRDefault="00E00E1D"/>
    <w:p w14:paraId="6132F5DC" w14:textId="58DC1BD2" w:rsidR="00E00E1D" w:rsidRDefault="00BA5DB1">
      <w:r>
        <w:t>Events in Africa</w:t>
      </w:r>
      <w:r w:rsidR="00E00E1D">
        <w:t xml:space="preserve"> </w:t>
      </w:r>
      <w:r w:rsidR="007D225A">
        <w:t>during</w:t>
      </w:r>
      <w:r w:rsidR="00E00E1D">
        <w:t xml:space="preserve"> last 2 thousand years.</w:t>
      </w:r>
    </w:p>
    <w:p w14:paraId="7B0EEC62" w14:textId="46A07596" w:rsidR="00E00E1D" w:rsidRDefault="00E00E1D">
      <w:r>
        <w:rPr>
          <w:noProof/>
        </w:rPr>
        <w:drawing>
          <wp:inline distT="0" distB="0" distL="0" distR="0" wp14:anchorId="14CBD6C2" wp14:editId="65370AFB">
            <wp:extent cx="5309235" cy="1768044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lobal_event_numbers_50_yr_bin_Africa_from_0_to2ka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623" cy="17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215E" w14:textId="77777777" w:rsidR="007D225A" w:rsidRDefault="007D225A"/>
    <w:p w14:paraId="31B5A6F4" w14:textId="521AA729" w:rsidR="00531009" w:rsidRDefault="00531009">
      <w:r>
        <w:t>Events in the region of East Asia and Oceania</w:t>
      </w:r>
      <w:r>
        <w:t xml:space="preserve"> during last 2 thousand years.</w:t>
      </w:r>
    </w:p>
    <w:p w14:paraId="604E8DC0" w14:textId="474F1CA2" w:rsidR="00531009" w:rsidRDefault="00531009">
      <w:r>
        <w:rPr>
          <w:noProof/>
        </w:rPr>
        <w:drawing>
          <wp:inline distT="0" distB="0" distL="0" distR="0" wp14:anchorId="1A9084F4" wp14:editId="6E5829F9">
            <wp:extent cx="5943600" cy="1534795"/>
            <wp:effectExtent l="0" t="0" r="0" b="0"/>
            <wp:docPr id="15" name="Picture 15" descr="tscreator_output/Global_event_numbers_50_yr_bin_East_Asia_Oceani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screator_output/Global_event_numbers_50_yr_bin_East_Asia_Oceania_from_0_to2ka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E075" w14:textId="77777777" w:rsidR="00531009" w:rsidRDefault="00531009"/>
    <w:p w14:paraId="5F2CB2D0" w14:textId="77777777" w:rsidR="00531009" w:rsidRDefault="00531009" w:rsidP="00531009">
      <w:r>
        <w:t>Events in Middle eastern and Indian region during last 2 thousand years. However, the Indian region events are missing many details of the history of Indian subcontinent.</w:t>
      </w:r>
    </w:p>
    <w:p w14:paraId="58570B5E" w14:textId="0929A891" w:rsidR="00531009" w:rsidRDefault="00531009">
      <w:r>
        <w:rPr>
          <w:noProof/>
        </w:rPr>
        <w:drawing>
          <wp:inline distT="0" distB="0" distL="0" distR="0" wp14:anchorId="0C0900B2" wp14:editId="32725E28">
            <wp:extent cx="6223635" cy="1526125"/>
            <wp:effectExtent l="0" t="0" r="0" b="0"/>
            <wp:docPr id="13" name="Picture 13" descr="tscreator_output/Global_event_numbers_50_yr_bin_Middle_East_Indi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screator_output/Global_event_numbers_50_yr_bin_Middle_East_India_from_0_to2ka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707" cy="153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FEBE" w14:textId="77777777" w:rsidR="00531009" w:rsidRDefault="00531009"/>
    <w:p w14:paraId="2932681A" w14:textId="148CEF71" w:rsidR="00531009" w:rsidRPr="00531009" w:rsidRDefault="00531009">
      <w:r>
        <w:t xml:space="preserve">Events in </w:t>
      </w:r>
      <w:r>
        <w:t>the</w:t>
      </w:r>
      <w:r>
        <w:t xml:space="preserve"> region</w:t>
      </w:r>
      <w:r>
        <w:t xml:space="preserve"> of East Asia and Oceania</w:t>
      </w:r>
      <w:bookmarkStart w:id="3" w:name="_GoBack"/>
      <w:bookmarkEnd w:id="3"/>
      <w:r>
        <w:t xml:space="preserve"> during last 2 thousand years.</w:t>
      </w:r>
    </w:p>
    <w:p w14:paraId="4CA16A27" w14:textId="3D29D6FE" w:rsidR="00531009" w:rsidRDefault="00531009">
      <w:pPr>
        <w:rPr>
          <w:b/>
        </w:rPr>
      </w:pPr>
      <w:r>
        <w:rPr>
          <w:b/>
          <w:noProof/>
        </w:rPr>
        <w:drawing>
          <wp:inline distT="0" distB="0" distL="0" distR="0" wp14:anchorId="141BAE24" wp14:editId="274BA78A">
            <wp:extent cx="5939155" cy="1529080"/>
            <wp:effectExtent l="0" t="0" r="4445" b="0"/>
            <wp:docPr id="16" name="Picture 16" descr="tscreator_output/Global_event_numbers_50_yr_bin_East_Asia_Oceani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screator_output/Global_event_numbers_50_yr_bin_East_Asia_Oceania_from_0_to2ka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4A8F" w14:textId="77777777" w:rsidR="00531009" w:rsidRDefault="00531009">
      <w:pPr>
        <w:rPr>
          <w:b/>
        </w:rPr>
      </w:pPr>
    </w:p>
    <w:p w14:paraId="26A33B79" w14:textId="77777777" w:rsidR="00531009" w:rsidRDefault="00531009">
      <w:pPr>
        <w:rPr>
          <w:b/>
        </w:rPr>
      </w:pPr>
    </w:p>
    <w:p w14:paraId="5F2D5D88" w14:textId="77777777" w:rsidR="00531009" w:rsidRDefault="00531009">
      <w:pPr>
        <w:rPr>
          <w:b/>
        </w:rPr>
      </w:pPr>
    </w:p>
    <w:p w14:paraId="50B11A92" w14:textId="77777777" w:rsidR="00531009" w:rsidRDefault="00531009" w:rsidP="00531009">
      <w:r>
        <w:t>Events in European region during last 2 thousand years.</w:t>
      </w:r>
    </w:p>
    <w:p w14:paraId="35552889" w14:textId="77777777" w:rsidR="00531009" w:rsidRDefault="00531009" w:rsidP="00531009">
      <w:r>
        <w:rPr>
          <w:noProof/>
        </w:rPr>
        <w:drawing>
          <wp:inline distT="0" distB="0" distL="0" distR="0" wp14:anchorId="1F00CCEA" wp14:editId="7CC1E8DF">
            <wp:extent cx="5932805" cy="1697990"/>
            <wp:effectExtent l="0" t="0" r="10795" b="3810"/>
            <wp:docPr id="14" name="Picture 14" descr="tscreator_output/Global_event_numbers_50_yr_bin_Eastern_Mediterranean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screator_output/Global_event_numbers_50_yr_bin_Eastern_Mediterranean_from_0_to2ka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6193" w14:textId="77777777" w:rsidR="00531009" w:rsidRDefault="00531009">
      <w:pPr>
        <w:rPr>
          <w:b/>
        </w:rPr>
      </w:pPr>
    </w:p>
    <w:p w14:paraId="4BB04732" w14:textId="503FEA73" w:rsidR="007D225A" w:rsidRDefault="00BA5DB1">
      <w:r w:rsidRPr="00BA5DB1">
        <w:rPr>
          <w:b/>
        </w:rPr>
        <w:t>Left</w:t>
      </w:r>
      <w:r>
        <w:t xml:space="preserve">: </w:t>
      </w:r>
      <w:r w:rsidR="007D225A">
        <w:t>Events in Arctic and Sub-arctic regions during last 2 thousand years.</w:t>
      </w:r>
      <w:r>
        <w:t xml:space="preserve"> </w:t>
      </w:r>
      <w:r w:rsidRPr="00BA5DB1">
        <w:rPr>
          <w:b/>
        </w:rPr>
        <w:t>Right</w:t>
      </w:r>
      <w:r>
        <w:t>: Events in Northwest and Canada during last 2 thousand years.</w:t>
      </w:r>
    </w:p>
    <w:p w14:paraId="3752E50C" w14:textId="7D4AC27A" w:rsidR="007D225A" w:rsidRDefault="007D225A">
      <w:r>
        <w:rPr>
          <w:noProof/>
        </w:rPr>
        <w:drawing>
          <wp:inline distT="0" distB="0" distL="0" distR="0" wp14:anchorId="1782901C" wp14:editId="6701F1D0">
            <wp:extent cx="2908297" cy="1850743"/>
            <wp:effectExtent l="0" t="0" r="0" b="3810"/>
            <wp:docPr id="8" name="Picture 8" descr="tscreator_output/Global_event_numbers_50_yr_bin_Arctic_Subarctic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creator_output/Global_event_numbers_50_yr_bin_Arctic_Subarctic_from_0_to2ka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05" cy="1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DB1">
        <w:t xml:space="preserve"> </w:t>
      </w:r>
      <w:r w:rsidR="00BA5DB1">
        <w:rPr>
          <w:noProof/>
        </w:rPr>
        <w:drawing>
          <wp:inline distT="0" distB="0" distL="0" distR="0" wp14:anchorId="3813ACF2" wp14:editId="013B34A0">
            <wp:extent cx="2934335" cy="1845039"/>
            <wp:effectExtent l="0" t="0" r="12065" b="9525"/>
            <wp:docPr id="10" name="Picture 10" descr="tscreator_output/Global_event_numbers_50_yr_bin_Northwest_Canad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screator_output/Global_event_numbers_50_yr_bin_Northwest_Canada_from_0_to2ka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170" cy="186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D59A" w14:textId="77777777" w:rsidR="00BA5DB1" w:rsidRDefault="00BA5DB1"/>
    <w:p w14:paraId="1FAB939E" w14:textId="21662F02" w:rsidR="007D225A" w:rsidRDefault="007D225A">
      <w:r>
        <w:t>Events in North</w:t>
      </w:r>
      <w:r w:rsidR="00BA5DB1">
        <w:t xml:space="preserve"> </w:t>
      </w:r>
      <w:r>
        <w:t>America</w:t>
      </w:r>
      <w:r w:rsidR="00BA5DB1">
        <w:t>n region</w:t>
      </w:r>
      <w:r>
        <w:t xml:space="preserve"> during last 2 thousand years.</w:t>
      </w:r>
    </w:p>
    <w:p w14:paraId="33F16FEF" w14:textId="12202FCE" w:rsidR="007D225A" w:rsidRDefault="00BA5DB1">
      <w:r>
        <w:rPr>
          <w:noProof/>
        </w:rPr>
        <w:drawing>
          <wp:inline distT="0" distB="0" distL="0" distR="0" wp14:anchorId="6ADE4980" wp14:editId="36E07C1D">
            <wp:extent cx="6738385" cy="1472918"/>
            <wp:effectExtent l="0" t="0" r="0" b="635"/>
            <wp:docPr id="11" name="Picture 11" descr="tscreator_output/Global_event_numbers_50_yr_bin_North_Americ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screator_output/Global_event_numbers_50_yr_bin_North_America_from_0_to2ka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65" cy="14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6077" w14:textId="77777777" w:rsidR="00BA5DB1" w:rsidRDefault="00BA5DB1"/>
    <w:p w14:paraId="303EB1E1" w14:textId="036DDB45" w:rsidR="00BA5DB1" w:rsidRDefault="00BA5DB1">
      <w:r>
        <w:t xml:space="preserve">Events in </w:t>
      </w:r>
      <w:r>
        <w:t>Middle and South</w:t>
      </w:r>
      <w:r>
        <w:t xml:space="preserve"> American region during last 2 thousand years.</w:t>
      </w:r>
    </w:p>
    <w:p w14:paraId="58B2BD61" w14:textId="3020E3B3" w:rsidR="00BA5DB1" w:rsidRDefault="00BA5DB1">
      <w:r>
        <w:rPr>
          <w:noProof/>
        </w:rPr>
        <w:drawing>
          <wp:inline distT="0" distB="0" distL="0" distR="0" wp14:anchorId="0BB1A505" wp14:editId="7A9772A7">
            <wp:extent cx="6680835" cy="1193847"/>
            <wp:effectExtent l="0" t="0" r="0" b="0"/>
            <wp:docPr id="12" name="Picture 12" descr="tscreator_output/Global_event_numbers_50_yr_bin_Middle_South_Americ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screator_output/Global_event_numbers_50_yr_bin_Middle_South_America_from_0_to2ka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332" cy="121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46506" w14:textId="77777777" w:rsidR="00BA5DB1" w:rsidRDefault="00BA5DB1"/>
    <w:sectPr w:rsidR="00BA5DB1" w:rsidSect="00A45CC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66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3FC2"/>
    <w:rsid w:val="000112EE"/>
    <w:rsid w:val="001C2524"/>
    <w:rsid w:val="00483FC2"/>
    <w:rsid w:val="004F275E"/>
    <w:rsid w:val="00531009"/>
    <w:rsid w:val="007D225A"/>
    <w:rsid w:val="00856376"/>
    <w:rsid w:val="009F589E"/>
    <w:rsid w:val="00A45CC7"/>
    <w:rsid w:val="00AD1D06"/>
    <w:rsid w:val="00B01BEE"/>
    <w:rsid w:val="00BA5DB1"/>
    <w:rsid w:val="00C21E86"/>
    <w:rsid w:val="00E00E1D"/>
    <w:rsid w:val="00E723A3"/>
    <w:rsid w:val="00F8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E3030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112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167</Words>
  <Characters>952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2018-06-14T23:17:00Z</dcterms:created>
  <dcterms:modified xsi:type="dcterms:W3CDTF">2018-06-20T16:32:00Z</dcterms:modified>
</cp:coreProperties>
</file>